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r w:rsidRPr="00DF5FAC">
        <w:rPr>
          <w:rFonts w:cstheme="minorHAnsi"/>
          <w:b/>
          <w:color w:val="000000"/>
          <w:sz w:val="24"/>
        </w:rPr>
        <w:t>FirstLaw.cs</w:t>
      </w:r>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121A389E" w:rsidR="00D24BE8"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12FABAAD" w14:textId="0C4A3E8D" w:rsidR="00817A96" w:rsidRPr="00647870" w:rsidRDefault="00817A96" w:rsidP="00647870">
      <w:pPr>
        <w:ind w:left="567" w:right="521"/>
        <w:rPr>
          <w:rFonts w:cstheme="minorHAnsi"/>
          <w:color w:val="000000"/>
          <w:sz w:val="24"/>
        </w:rPr>
      </w:pPr>
      <w:r>
        <w:rPr>
          <w:rFonts w:cstheme="minorHAnsi"/>
          <w:color w:val="000000"/>
          <w:sz w:val="24"/>
        </w:rPr>
        <w:t>Yes the ball continues to moves along the X axis after a force is applied to it</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lastRenderedPageBreak/>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lastRenderedPageBreak/>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r w:rsidRPr="00647870">
        <w:rPr>
          <w:rFonts w:cstheme="minorHAnsi"/>
          <w:b/>
          <w:bCs/>
          <w:color w:val="000000"/>
          <w:sz w:val="24"/>
        </w:rPr>
        <w:t>JumpToHeight</w:t>
      </w:r>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r w:rsidR="008B626F" w:rsidRPr="008B626F">
        <w:rPr>
          <w:rFonts w:cstheme="minorHAnsi"/>
          <w:b/>
          <w:bCs/>
          <w:color w:val="000000"/>
          <w:sz w:val="24"/>
        </w:rPr>
        <w:t>JumpToHeight.cs</w:t>
      </w:r>
      <w:commentRangeEnd w:id="20"/>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lastRenderedPageBreak/>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Set the actual Position.x and Position.y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r w:rsidRPr="005D195C">
        <w:rPr>
          <w:b/>
          <w:bCs/>
          <w:sz w:val="24"/>
          <w:szCs w:val="24"/>
        </w:rPr>
        <w:t>Util.cs</w:t>
      </w:r>
      <w:commentRangeEnd w:id="32"/>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r w:rsidRPr="005D195C">
        <w:rPr>
          <w:b/>
          <w:bCs/>
          <w:sz w:val="24"/>
          <w:szCs w:val="24"/>
        </w:rPr>
        <w:t>FindDistance</w:t>
      </w:r>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r w:rsidRPr="000D2BD1">
        <w:rPr>
          <w:b/>
          <w:bCs/>
          <w:sz w:val="24"/>
          <w:szCs w:val="24"/>
        </w:rPr>
        <w:t>PoolCue.cs</w:t>
      </w:r>
      <w:commentRangeEnd w:id="37"/>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r w:rsidRPr="00223B15">
        <w:rPr>
          <w:b/>
          <w:bCs/>
          <w:sz w:val="24"/>
          <w:szCs w:val="24"/>
        </w:rPr>
        <w:t>PoolCue</w:t>
      </w:r>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r w:rsidRPr="00223B15">
        <w:rPr>
          <w:b/>
          <w:bCs/>
          <w:sz w:val="24"/>
          <w:szCs w:val="24"/>
        </w:rPr>
        <w:t>LineFactory</w:t>
      </w:r>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r w:rsidRPr="00DA61C3">
        <w:rPr>
          <w:b/>
          <w:bCs/>
          <w:sz w:val="24"/>
          <w:szCs w:val="24"/>
        </w:rPr>
        <w:t>drawnLine</w:t>
      </w:r>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Add this line of code somewhere in PoolCue.cs.</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556D0" w14:textId="77777777" w:rsidR="002E617B" w:rsidRDefault="002E617B" w:rsidP="009155A3">
      <w:pPr>
        <w:spacing w:after="0" w:line="240" w:lineRule="auto"/>
      </w:pPr>
      <w:r>
        <w:separator/>
      </w:r>
    </w:p>
  </w:endnote>
  <w:endnote w:type="continuationSeparator" w:id="0">
    <w:p w14:paraId="6E7DB829" w14:textId="77777777" w:rsidR="002E617B" w:rsidRDefault="002E617B"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7449A" w14:textId="77777777" w:rsidR="002E617B" w:rsidRDefault="002E617B" w:rsidP="009155A3">
      <w:pPr>
        <w:spacing w:after="0" w:line="240" w:lineRule="auto"/>
      </w:pPr>
      <w:r>
        <w:separator/>
      </w:r>
    </w:p>
  </w:footnote>
  <w:footnote w:type="continuationSeparator" w:id="0">
    <w:p w14:paraId="252E4E7C" w14:textId="77777777" w:rsidR="002E617B" w:rsidRDefault="002E617B"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17B"/>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17A96"/>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5385</TotalTime>
  <Pages>14</Pages>
  <Words>1765</Words>
  <Characters>10067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Kai wee Koh</cp:lastModifiedBy>
  <cp:revision>125</cp:revision>
  <dcterms:created xsi:type="dcterms:W3CDTF">2021-10-05T01:32:00Z</dcterms:created>
  <dcterms:modified xsi:type="dcterms:W3CDTF">2023-12-06T16:12:00Z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